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C9" w:rsidRDefault="008B2DE3" w:rsidP="00D31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Входная к</w:t>
      </w:r>
      <w:r w:rsidR="00AA5EC9" w:rsidRPr="00AA5EC9">
        <w:rPr>
          <w:rFonts w:ascii="Times New Roman" w:hAnsi="Times New Roman" w:cs="Times New Roman"/>
          <w:b/>
          <w:sz w:val="28"/>
          <w:szCs w:val="28"/>
        </w:rPr>
        <w:t>онтрольная работа по геометрии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2DE3" w:rsidRPr="00AA5EC9" w:rsidRDefault="008B2DE3" w:rsidP="00D313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375" w:rsidRDefault="00D31375" w:rsidP="00AA5E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5EC9" w:rsidRPr="001639F2" w:rsidRDefault="00AA5EC9" w:rsidP="00AA5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>1 вариант</w:t>
      </w:r>
    </w:p>
    <w:p w:rsidR="00D31375" w:rsidRPr="001639F2" w:rsidRDefault="00D31375" w:rsidP="00AA5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C9" w:rsidRPr="001639F2" w:rsidRDefault="00AA5EC9" w:rsidP="00AA5EC9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Один из смежных углов равен </w:t>
      </w:r>
      <w:r w:rsidRPr="001639F2">
        <w:rPr>
          <w:rFonts w:ascii="Times New Roman" w:hAnsi="Times New Roman" w:cs="Times New Roman"/>
          <w:i/>
          <w:sz w:val="28"/>
          <w:szCs w:val="28"/>
        </w:rPr>
        <w:t>105</w:t>
      </w:r>
      <w:r w:rsidRPr="001639F2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hAnsi="Times New Roman" w:cs="Times New Roman"/>
          <w:sz w:val="28"/>
          <w:szCs w:val="28"/>
        </w:rPr>
        <w:t>.  Найти другой угол.</w:t>
      </w:r>
    </w:p>
    <w:p w:rsidR="00AA5EC9" w:rsidRPr="001639F2" w:rsidRDefault="00AA5EC9" w:rsidP="00AA5EC9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Pr="001639F2">
        <w:rPr>
          <w:rFonts w:ascii="Times New Roman" w:hAnsi="Times New Roman" w:cs="Times New Roman"/>
          <w:i/>
          <w:sz w:val="28"/>
          <w:szCs w:val="28"/>
        </w:rPr>
        <w:t xml:space="preserve">АВС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1639F2">
        <w:rPr>
          <w:rFonts w:ascii="Times New Roman" w:eastAsiaTheme="minorEastAsia" w:hAnsi="Times New Roman" w:cs="Times New Roman"/>
          <w:i/>
          <w:sz w:val="28"/>
          <w:szCs w:val="28"/>
        </w:rPr>
        <w:t>А = 42</w:t>
      </w:r>
      <w:r w:rsidRPr="001639F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1639F2">
        <w:rPr>
          <w:rFonts w:ascii="Times New Roman" w:eastAsiaTheme="minorEastAsia" w:hAnsi="Times New Roman" w:cs="Times New Roman"/>
          <w:i/>
          <w:sz w:val="28"/>
          <w:szCs w:val="28"/>
        </w:rPr>
        <w:t>В = 89</w:t>
      </w:r>
      <w:r w:rsidRPr="001639F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639F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1639F2">
        <w:rPr>
          <w:rFonts w:ascii="Times New Roman" w:eastAsiaTheme="minorEastAsia" w:hAnsi="Times New Roman" w:cs="Times New Roman"/>
          <w:sz w:val="28"/>
          <w:szCs w:val="28"/>
        </w:rPr>
        <w:t xml:space="preserve">Найти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Pr="001639F2">
        <w:rPr>
          <w:rFonts w:ascii="Times New Roman" w:eastAsiaTheme="minorEastAsia" w:hAnsi="Times New Roman" w:cs="Times New Roman"/>
          <w:i/>
          <w:sz w:val="28"/>
          <w:szCs w:val="28"/>
        </w:rPr>
        <w:t xml:space="preserve">С. </w:t>
      </w:r>
    </w:p>
    <w:p w:rsidR="00D31375" w:rsidRPr="001639F2" w:rsidRDefault="00D31375" w:rsidP="00AA5EC9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Найти площадь прямоугольного треугольника, если его катеты равны </w:t>
      </w:r>
      <w:r w:rsidRPr="001639F2">
        <w:rPr>
          <w:rFonts w:ascii="Times New Roman" w:hAnsi="Times New Roman" w:cs="Times New Roman"/>
          <w:i/>
          <w:sz w:val="28"/>
          <w:szCs w:val="28"/>
        </w:rPr>
        <w:t>2</w:t>
      </w:r>
      <w:r w:rsidR="00F95715">
        <w:rPr>
          <w:rFonts w:ascii="Times New Roman" w:hAnsi="Times New Roman" w:cs="Times New Roman"/>
          <w:i/>
          <w:sz w:val="28"/>
          <w:szCs w:val="28"/>
        </w:rPr>
        <w:t>0</w:t>
      </w:r>
      <w:r w:rsidRPr="001639F2">
        <w:rPr>
          <w:rFonts w:ascii="Times New Roman" w:hAnsi="Times New Roman" w:cs="Times New Roman"/>
          <w:i/>
          <w:sz w:val="28"/>
          <w:szCs w:val="28"/>
        </w:rPr>
        <w:t xml:space="preserve"> см</w:t>
      </w:r>
      <w:r w:rsidRPr="001639F2">
        <w:rPr>
          <w:rFonts w:ascii="Times New Roman" w:hAnsi="Times New Roman" w:cs="Times New Roman"/>
          <w:sz w:val="28"/>
          <w:szCs w:val="28"/>
        </w:rPr>
        <w:t xml:space="preserve"> и </w:t>
      </w:r>
      <w:r w:rsidR="00F95715">
        <w:rPr>
          <w:rFonts w:ascii="Times New Roman" w:hAnsi="Times New Roman" w:cs="Times New Roman"/>
          <w:i/>
          <w:sz w:val="28"/>
          <w:szCs w:val="28"/>
        </w:rPr>
        <w:t>15</w:t>
      </w:r>
      <w:r w:rsidRPr="001639F2">
        <w:rPr>
          <w:rFonts w:ascii="Times New Roman" w:hAnsi="Times New Roman" w:cs="Times New Roman"/>
          <w:i/>
          <w:sz w:val="28"/>
          <w:szCs w:val="28"/>
        </w:rPr>
        <w:t xml:space="preserve"> см</w:t>
      </w:r>
      <w:r w:rsidRPr="001639F2">
        <w:rPr>
          <w:rFonts w:ascii="Times New Roman" w:hAnsi="Times New Roman" w:cs="Times New Roman"/>
          <w:sz w:val="28"/>
          <w:szCs w:val="28"/>
        </w:rPr>
        <w:t>.</w:t>
      </w:r>
    </w:p>
    <w:p w:rsidR="006D6F2E" w:rsidRPr="001639F2" w:rsidRDefault="006D6F2E" w:rsidP="00AA5EC9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Найти диагональ прямоугольника со сторонами </w:t>
      </w:r>
      <w:r w:rsidRPr="001639F2">
        <w:rPr>
          <w:rFonts w:ascii="Times New Roman" w:hAnsi="Times New Roman" w:cs="Times New Roman"/>
          <w:i/>
          <w:sz w:val="28"/>
          <w:szCs w:val="28"/>
        </w:rPr>
        <w:t>6 см</w:t>
      </w:r>
      <w:r w:rsidRPr="001639F2">
        <w:rPr>
          <w:rFonts w:ascii="Times New Roman" w:hAnsi="Times New Roman" w:cs="Times New Roman"/>
          <w:sz w:val="28"/>
          <w:szCs w:val="28"/>
        </w:rPr>
        <w:t xml:space="preserve"> и </w:t>
      </w:r>
      <w:r w:rsidRPr="001639F2">
        <w:rPr>
          <w:rFonts w:ascii="Times New Roman" w:hAnsi="Times New Roman" w:cs="Times New Roman"/>
          <w:i/>
          <w:sz w:val="28"/>
          <w:szCs w:val="28"/>
        </w:rPr>
        <w:t>8 см</w:t>
      </w:r>
      <w:r w:rsidRPr="001639F2">
        <w:rPr>
          <w:rFonts w:ascii="Times New Roman" w:hAnsi="Times New Roman" w:cs="Times New Roman"/>
          <w:sz w:val="28"/>
          <w:szCs w:val="28"/>
        </w:rPr>
        <w:t>.</w:t>
      </w:r>
    </w:p>
    <w:p w:rsidR="001639F2" w:rsidRPr="001639F2" w:rsidRDefault="001639F2" w:rsidP="00AA5EC9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Один из углов параллелограмма равен </w:t>
      </w:r>
      <w:r w:rsidRPr="001639F2">
        <w:rPr>
          <w:rFonts w:ascii="Times New Roman" w:hAnsi="Times New Roman" w:cs="Times New Roman"/>
          <w:i/>
          <w:sz w:val="28"/>
          <w:szCs w:val="28"/>
        </w:rPr>
        <w:t>105</w:t>
      </w:r>
      <w:r w:rsidRPr="001639F2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hAnsi="Times New Roman" w:cs="Times New Roman"/>
          <w:sz w:val="28"/>
          <w:szCs w:val="28"/>
        </w:rPr>
        <w:t>. Найти остальные углы.</w:t>
      </w:r>
    </w:p>
    <w:p w:rsidR="00D31375" w:rsidRDefault="006D6F2E" w:rsidP="00AA5EC9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В прямоугольном треугольнике </w:t>
      </w:r>
      <w:r w:rsidRPr="001639F2">
        <w:rPr>
          <w:rFonts w:ascii="Times New Roman" w:hAnsi="Times New Roman" w:cs="Times New Roman"/>
          <w:i/>
          <w:sz w:val="28"/>
          <w:szCs w:val="28"/>
        </w:rPr>
        <w:t>АВС</w:t>
      </w:r>
      <w:r w:rsidRPr="001639F2">
        <w:rPr>
          <w:rFonts w:ascii="Times New Roman" w:hAnsi="Times New Roman" w:cs="Times New Roman"/>
          <w:sz w:val="28"/>
          <w:szCs w:val="28"/>
        </w:rPr>
        <w:t xml:space="preserve"> с прямым углом</w:t>
      </w:r>
      <w:proofErr w:type="gramStart"/>
      <w:r w:rsidRPr="001639F2">
        <w:rPr>
          <w:rFonts w:ascii="Times New Roman" w:hAnsi="Times New Roman" w:cs="Times New Roman"/>
          <w:sz w:val="28"/>
          <w:szCs w:val="28"/>
        </w:rPr>
        <w:t xml:space="preserve"> </w:t>
      </w:r>
      <w:r w:rsidRPr="001639F2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1639F2">
        <w:rPr>
          <w:rFonts w:ascii="Times New Roman" w:hAnsi="Times New Roman" w:cs="Times New Roman"/>
          <w:sz w:val="28"/>
          <w:szCs w:val="28"/>
        </w:rPr>
        <w:t xml:space="preserve"> </w:t>
      </w:r>
      <w:r w:rsidR="001639F2" w:rsidRPr="001639F2">
        <w:rPr>
          <w:rFonts w:ascii="Times New Roman" w:hAnsi="Times New Roman" w:cs="Times New Roman"/>
          <w:sz w:val="28"/>
          <w:szCs w:val="28"/>
        </w:rPr>
        <w:t xml:space="preserve">катет </w:t>
      </w:r>
      <w:r w:rsidR="001639F2" w:rsidRPr="001639F2">
        <w:rPr>
          <w:rFonts w:ascii="Times New Roman" w:hAnsi="Times New Roman" w:cs="Times New Roman"/>
          <w:i/>
          <w:sz w:val="28"/>
          <w:szCs w:val="28"/>
        </w:rPr>
        <w:t>АВ</w:t>
      </w:r>
      <w:r w:rsidR="001639F2" w:rsidRPr="001639F2">
        <w:rPr>
          <w:rFonts w:ascii="Times New Roman" w:hAnsi="Times New Roman" w:cs="Times New Roman"/>
          <w:sz w:val="28"/>
          <w:szCs w:val="28"/>
        </w:rPr>
        <w:t xml:space="preserve"> равен </w:t>
      </w:r>
      <w:r w:rsidR="001639F2" w:rsidRPr="001639F2">
        <w:rPr>
          <w:rFonts w:ascii="Times New Roman" w:hAnsi="Times New Roman" w:cs="Times New Roman"/>
          <w:i/>
          <w:sz w:val="28"/>
          <w:szCs w:val="28"/>
        </w:rPr>
        <w:t>8 см</w:t>
      </w:r>
      <w:r w:rsidR="001639F2" w:rsidRPr="001639F2">
        <w:rPr>
          <w:rFonts w:ascii="Times New Roman" w:hAnsi="Times New Roman" w:cs="Times New Roman"/>
          <w:sz w:val="28"/>
          <w:szCs w:val="28"/>
        </w:rPr>
        <w:t xml:space="preserve">, а противолежащий угол </w:t>
      </w:r>
      <w:r w:rsidR="001639F2" w:rsidRPr="001639F2">
        <w:rPr>
          <w:rFonts w:ascii="Times New Roman" w:hAnsi="Times New Roman" w:cs="Times New Roman"/>
          <w:i/>
          <w:sz w:val="28"/>
          <w:szCs w:val="28"/>
        </w:rPr>
        <w:t>С</w:t>
      </w:r>
      <w:r w:rsidR="001639F2" w:rsidRPr="001639F2">
        <w:rPr>
          <w:rFonts w:ascii="Times New Roman" w:hAnsi="Times New Roman" w:cs="Times New Roman"/>
          <w:sz w:val="28"/>
          <w:szCs w:val="28"/>
        </w:rPr>
        <w:t xml:space="preserve"> равен </w:t>
      </w:r>
      <w:r w:rsidR="001639F2" w:rsidRPr="001639F2">
        <w:rPr>
          <w:rFonts w:ascii="Times New Roman" w:hAnsi="Times New Roman" w:cs="Times New Roman"/>
          <w:i/>
          <w:sz w:val="28"/>
          <w:szCs w:val="28"/>
        </w:rPr>
        <w:t>30</w:t>
      </w:r>
      <w:r w:rsidR="001639F2" w:rsidRPr="001639F2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="001639F2" w:rsidRPr="001639F2">
        <w:rPr>
          <w:rFonts w:ascii="Times New Roman" w:hAnsi="Times New Roman" w:cs="Times New Roman"/>
          <w:sz w:val="28"/>
          <w:szCs w:val="28"/>
        </w:rPr>
        <w:t xml:space="preserve">. Найти гипотенузу </w:t>
      </w:r>
      <w:r w:rsidR="001639F2" w:rsidRPr="001639F2">
        <w:rPr>
          <w:rFonts w:ascii="Times New Roman" w:hAnsi="Times New Roman" w:cs="Times New Roman"/>
          <w:i/>
          <w:sz w:val="28"/>
          <w:szCs w:val="28"/>
        </w:rPr>
        <w:t>АС</w:t>
      </w:r>
      <w:r w:rsidR="001639F2" w:rsidRPr="001639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5715" w:rsidRDefault="00F95715" w:rsidP="00AA5EC9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Pr="00F95715">
        <w:rPr>
          <w:rFonts w:ascii="Times New Roman" w:hAnsi="Times New Roman" w:cs="Times New Roman"/>
          <w:i/>
          <w:sz w:val="28"/>
          <w:szCs w:val="28"/>
        </w:rPr>
        <w:t>АВС АВ = 7 дм, ВС = 1</w:t>
      </w:r>
      <w:r w:rsidR="00D35D4B">
        <w:rPr>
          <w:rFonts w:ascii="Times New Roman" w:hAnsi="Times New Roman" w:cs="Times New Roman"/>
          <w:i/>
          <w:sz w:val="28"/>
          <w:szCs w:val="28"/>
        </w:rPr>
        <w:t>0</w:t>
      </w:r>
      <w:r w:rsidRPr="00F95715">
        <w:rPr>
          <w:rFonts w:ascii="Times New Roman" w:hAnsi="Times New Roman" w:cs="Times New Roman"/>
          <w:i/>
          <w:sz w:val="28"/>
          <w:szCs w:val="28"/>
        </w:rPr>
        <w:t xml:space="preserve"> дм</w:t>
      </w:r>
      <w:r>
        <w:rPr>
          <w:rFonts w:ascii="Times New Roman" w:hAnsi="Times New Roman" w:cs="Times New Roman"/>
          <w:sz w:val="28"/>
          <w:szCs w:val="28"/>
        </w:rPr>
        <w:t>, 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45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  <w:r w:rsidRPr="00F95715">
        <w:rPr>
          <w:rFonts w:ascii="Times New Roman" w:eastAsiaTheme="minorEastAsia" w:hAnsi="Times New Roman" w:cs="Times New Roman"/>
          <w:sz w:val="28"/>
          <w:szCs w:val="28"/>
        </w:rPr>
        <w:t>Найти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715">
        <w:rPr>
          <w:rFonts w:ascii="Times New Roman" w:hAnsi="Times New Roman" w:cs="Times New Roman"/>
          <w:i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57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715" w:rsidRDefault="00F95715" w:rsidP="00F9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95715" w:rsidRPr="00F95715" w:rsidRDefault="00F95715" w:rsidP="00F9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375" w:rsidRPr="001639F2" w:rsidRDefault="00D31375" w:rsidP="00D31375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Смежные углы относятся как </w:t>
      </w:r>
      <w:r w:rsidRPr="001639F2">
        <w:rPr>
          <w:rFonts w:ascii="Times New Roman" w:hAnsi="Times New Roman" w:cs="Times New Roman"/>
          <w:i/>
          <w:sz w:val="28"/>
          <w:szCs w:val="28"/>
        </w:rPr>
        <w:t>7:2</w:t>
      </w:r>
      <w:r w:rsidRPr="001639F2">
        <w:rPr>
          <w:rFonts w:ascii="Times New Roman" w:hAnsi="Times New Roman" w:cs="Times New Roman"/>
          <w:sz w:val="28"/>
          <w:szCs w:val="28"/>
        </w:rPr>
        <w:t>. Найти эти углы.</w:t>
      </w:r>
    </w:p>
    <w:p w:rsidR="00D31375" w:rsidRPr="001639F2" w:rsidRDefault="00D31375" w:rsidP="00D31375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Углы треугольника </w:t>
      </w:r>
      <w:r w:rsidRPr="001639F2">
        <w:rPr>
          <w:rFonts w:ascii="Times New Roman" w:hAnsi="Times New Roman" w:cs="Times New Roman"/>
          <w:i/>
          <w:sz w:val="28"/>
          <w:szCs w:val="28"/>
        </w:rPr>
        <w:t>АВС</w:t>
      </w:r>
      <w:r w:rsidRPr="001639F2">
        <w:rPr>
          <w:rFonts w:ascii="Times New Roman" w:hAnsi="Times New Roman" w:cs="Times New Roman"/>
          <w:sz w:val="28"/>
          <w:szCs w:val="28"/>
        </w:rPr>
        <w:t xml:space="preserve"> относятся как </w:t>
      </w:r>
      <w:r w:rsidRPr="001639F2">
        <w:rPr>
          <w:rFonts w:ascii="Times New Roman" w:hAnsi="Times New Roman" w:cs="Times New Roman"/>
          <w:i/>
          <w:sz w:val="28"/>
          <w:szCs w:val="28"/>
        </w:rPr>
        <w:t>3:7:8</w:t>
      </w:r>
      <w:r w:rsidRPr="001639F2">
        <w:rPr>
          <w:rFonts w:ascii="Times New Roman" w:hAnsi="Times New Roman" w:cs="Times New Roman"/>
          <w:sz w:val="28"/>
          <w:szCs w:val="28"/>
        </w:rPr>
        <w:t>. Найти эти углы.</w:t>
      </w:r>
    </w:p>
    <w:p w:rsidR="001639F2" w:rsidRPr="001639F2" w:rsidRDefault="001639F2" w:rsidP="00D31375">
      <w:pPr>
        <w:pStyle w:val="a3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углов параллелограмма</w:t>
      </w:r>
      <w:r w:rsidR="00F95715">
        <w:rPr>
          <w:rFonts w:ascii="Times New Roman" w:hAnsi="Times New Roman" w:cs="Times New Roman"/>
          <w:sz w:val="28"/>
          <w:szCs w:val="28"/>
        </w:rPr>
        <w:t xml:space="preserve"> в </w:t>
      </w:r>
      <w:r w:rsidR="00F95715" w:rsidRPr="00F95715">
        <w:rPr>
          <w:rFonts w:ascii="Times New Roman" w:hAnsi="Times New Roman" w:cs="Times New Roman"/>
          <w:i/>
          <w:sz w:val="28"/>
          <w:szCs w:val="28"/>
        </w:rPr>
        <w:t>5</w:t>
      </w:r>
      <w:r w:rsidR="00F95715">
        <w:rPr>
          <w:rFonts w:ascii="Times New Roman" w:hAnsi="Times New Roman" w:cs="Times New Roman"/>
          <w:sz w:val="28"/>
          <w:szCs w:val="28"/>
        </w:rPr>
        <w:t xml:space="preserve"> раз больше другого. Найти эти углы.</w:t>
      </w:r>
    </w:p>
    <w:p w:rsidR="00D31375" w:rsidRDefault="00D3137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2DE3" w:rsidRDefault="008B2DE3" w:rsidP="008B2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Входная к</w:t>
      </w:r>
      <w:r w:rsidRPr="00AA5EC9">
        <w:rPr>
          <w:rFonts w:ascii="Times New Roman" w:hAnsi="Times New Roman" w:cs="Times New Roman"/>
          <w:b/>
          <w:sz w:val="28"/>
          <w:szCs w:val="28"/>
        </w:rPr>
        <w:t>онтрольная работа по геометрии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2DE3" w:rsidRPr="00AA5EC9" w:rsidRDefault="008B2DE3" w:rsidP="006F17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B2DE3" w:rsidRDefault="008B2DE3" w:rsidP="008B2D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715" w:rsidRDefault="00F95715" w:rsidP="00F957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715" w:rsidRPr="001639F2" w:rsidRDefault="008B2DE3" w:rsidP="00F957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95715" w:rsidRPr="001639F2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F95715" w:rsidRPr="001639F2" w:rsidRDefault="00F95715" w:rsidP="00F957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Один из смежных углов равен </w:t>
      </w:r>
      <w:r>
        <w:rPr>
          <w:rFonts w:ascii="Times New Roman" w:hAnsi="Times New Roman" w:cs="Times New Roman"/>
          <w:i/>
          <w:sz w:val="28"/>
          <w:szCs w:val="28"/>
        </w:rPr>
        <w:t>82</w:t>
      </w:r>
      <w:r w:rsidRPr="001639F2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hAnsi="Times New Roman" w:cs="Times New Roman"/>
          <w:sz w:val="28"/>
          <w:szCs w:val="28"/>
        </w:rPr>
        <w:t>.  Найти другой угол.</w:t>
      </w: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Pr="001639F2">
        <w:rPr>
          <w:rFonts w:ascii="Times New Roman" w:hAnsi="Times New Roman" w:cs="Times New Roman"/>
          <w:i/>
          <w:sz w:val="28"/>
          <w:szCs w:val="28"/>
        </w:rPr>
        <w:t xml:space="preserve">АВС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В = 51</w:t>
      </w:r>
      <w:r w:rsidRPr="001639F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С</w:t>
      </w:r>
      <w:r w:rsidRPr="001639F2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79</w:t>
      </w:r>
      <w:r w:rsidRPr="001639F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1639F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1639F2">
        <w:rPr>
          <w:rFonts w:ascii="Times New Roman" w:eastAsiaTheme="minorEastAsia" w:hAnsi="Times New Roman" w:cs="Times New Roman"/>
          <w:sz w:val="28"/>
          <w:szCs w:val="28"/>
        </w:rPr>
        <w:t xml:space="preserve">Найти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 w:rsidRPr="001639F2"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Найти площадь прямоугольного треугольника, если его катеты равны 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1639F2">
        <w:rPr>
          <w:rFonts w:ascii="Times New Roman" w:hAnsi="Times New Roman" w:cs="Times New Roman"/>
          <w:i/>
          <w:sz w:val="28"/>
          <w:szCs w:val="28"/>
        </w:rPr>
        <w:t xml:space="preserve"> см</w:t>
      </w:r>
      <w:r w:rsidRPr="001639F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27</w:t>
      </w:r>
      <w:r w:rsidRPr="001639F2">
        <w:rPr>
          <w:rFonts w:ascii="Times New Roman" w:hAnsi="Times New Roman" w:cs="Times New Roman"/>
          <w:i/>
          <w:sz w:val="28"/>
          <w:szCs w:val="28"/>
        </w:rPr>
        <w:t xml:space="preserve"> см</w:t>
      </w:r>
      <w:r w:rsidRPr="001639F2">
        <w:rPr>
          <w:rFonts w:ascii="Times New Roman" w:hAnsi="Times New Roman" w:cs="Times New Roman"/>
          <w:sz w:val="28"/>
          <w:szCs w:val="28"/>
        </w:rPr>
        <w:t>.</w:t>
      </w: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Найти </w:t>
      </w:r>
      <w:r w:rsidR="0014299D">
        <w:rPr>
          <w:rFonts w:ascii="Times New Roman" w:hAnsi="Times New Roman" w:cs="Times New Roman"/>
          <w:sz w:val="28"/>
          <w:szCs w:val="28"/>
        </w:rPr>
        <w:t xml:space="preserve">одну из сторон прямоугольника, если другая его сторона равна </w:t>
      </w:r>
      <w:r w:rsidR="0014299D" w:rsidRPr="0014299D">
        <w:rPr>
          <w:rFonts w:ascii="Times New Roman" w:hAnsi="Times New Roman" w:cs="Times New Roman"/>
          <w:i/>
          <w:sz w:val="28"/>
          <w:szCs w:val="28"/>
        </w:rPr>
        <w:t>6 см</w:t>
      </w:r>
      <w:r w:rsidR="0014299D">
        <w:rPr>
          <w:rFonts w:ascii="Times New Roman" w:hAnsi="Times New Roman" w:cs="Times New Roman"/>
          <w:sz w:val="28"/>
          <w:szCs w:val="28"/>
        </w:rPr>
        <w:t xml:space="preserve">, а диагональ равна </w:t>
      </w:r>
      <w:r w:rsidR="0014299D" w:rsidRPr="0014299D">
        <w:rPr>
          <w:rFonts w:ascii="Times New Roman" w:hAnsi="Times New Roman" w:cs="Times New Roman"/>
          <w:i/>
          <w:sz w:val="28"/>
          <w:szCs w:val="28"/>
        </w:rPr>
        <w:t>10 см</w:t>
      </w:r>
      <w:r w:rsidR="001429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Один из углов параллелограмма равен </w:t>
      </w:r>
      <w:r w:rsidR="0014299D">
        <w:rPr>
          <w:rFonts w:ascii="Times New Roman" w:hAnsi="Times New Roman" w:cs="Times New Roman"/>
          <w:i/>
          <w:sz w:val="28"/>
          <w:szCs w:val="28"/>
        </w:rPr>
        <w:t>69</w:t>
      </w:r>
      <w:r w:rsidRPr="001639F2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hAnsi="Times New Roman" w:cs="Times New Roman"/>
          <w:sz w:val="28"/>
          <w:szCs w:val="28"/>
        </w:rPr>
        <w:t>. Найти остальные углы.</w:t>
      </w:r>
    </w:p>
    <w:p w:rsidR="00F95715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В прямоугольном треугольнике </w:t>
      </w:r>
      <w:r w:rsidRPr="001639F2">
        <w:rPr>
          <w:rFonts w:ascii="Times New Roman" w:hAnsi="Times New Roman" w:cs="Times New Roman"/>
          <w:i/>
          <w:sz w:val="28"/>
          <w:szCs w:val="28"/>
        </w:rPr>
        <w:t>АВС</w:t>
      </w:r>
      <w:r w:rsidRPr="001639F2">
        <w:rPr>
          <w:rFonts w:ascii="Times New Roman" w:hAnsi="Times New Roman" w:cs="Times New Roman"/>
          <w:sz w:val="28"/>
          <w:szCs w:val="28"/>
        </w:rPr>
        <w:t xml:space="preserve"> с прямым углом</w:t>
      </w:r>
      <w:proofErr w:type="gramStart"/>
      <w:r w:rsidRPr="001639F2">
        <w:rPr>
          <w:rFonts w:ascii="Times New Roman" w:hAnsi="Times New Roman" w:cs="Times New Roman"/>
          <w:sz w:val="28"/>
          <w:szCs w:val="28"/>
        </w:rPr>
        <w:t xml:space="preserve"> </w:t>
      </w:r>
      <w:r w:rsidR="00D35D4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D35D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5D4B">
        <w:rPr>
          <w:rFonts w:ascii="Times New Roman" w:hAnsi="Times New Roman" w:cs="Times New Roman"/>
          <w:sz w:val="28"/>
          <w:szCs w:val="28"/>
        </w:rPr>
        <w:t xml:space="preserve">гипотенуза </w:t>
      </w:r>
      <w:r w:rsidR="00D35D4B">
        <w:rPr>
          <w:rFonts w:ascii="Times New Roman" w:hAnsi="Times New Roman" w:cs="Times New Roman"/>
          <w:i/>
          <w:sz w:val="28"/>
          <w:szCs w:val="28"/>
        </w:rPr>
        <w:t>АВ</w:t>
      </w:r>
      <w:r w:rsidRPr="001639F2">
        <w:rPr>
          <w:rFonts w:ascii="Times New Roman" w:hAnsi="Times New Roman" w:cs="Times New Roman"/>
          <w:sz w:val="28"/>
          <w:szCs w:val="28"/>
        </w:rPr>
        <w:t xml:space="preserve"> рав</w:t>
      </w:r>
      <w:r w:rsidR="00D35D4B">
        <w:rPr>
          <w:rFonts w:ascii="Times New Roman" w:hAnsi="Times New Roman" w:cs="Times New Roman"/>
          <w:sz w:val="28"/>
          <w:szCs w:val="28"/>
        </w:rPr>
        <w:t>на</w:t>
      </w:r>
      <w:r w:rsidRPr="001639F2">
        <w:rPr>
          <w:rFonts w:ascii="Times New Roman" w:hAnsi="Times New Roman" w:cs="Times New Roman"/>
          <w:sz w:val="28"/>
          <w:szCs w:val="28"/>
        </w:rPr>
        <w:t xml:space="preserve"> </w:t>
      </w:r>
      <w:r w:rsidR="00D35D4B">
        <w:rPr>
          <w:rFonts w:ascii="Times New Roman" w:hAnsi="Times New Roman" w:cs="Times New Roman"/>
          <w:i/>
          <w:sz w:val="28"/>
          <w:szCs w:val="28"/>
        </w:rPr>
        <w:t>14 м</w:t>
      </w:r>
      <w:r w:rsidRPr="001639F2">
        <w:rPr>
          <w:rFonts w:ascii="Times New Roman" w:hAnsi="Times New Roman" w:cs="Times New Roman"/>
          <w:sz w:val="28"/>
          <w:szCs w:val="28"/>
        </w:rPr>
        <w:t xml:space="preserve">, а угол </w:t>
      </w:r>
      <w:r w:rsidR="00D35D4B">
        <w:rPr>
          <w:rFonts w:ascii="Times New Roman" w:hAnsi="Times New Roman" w:cs="Times New Roman"/>
          <w:i/>
          <w:sz w:val="28"/>
          <w:szCs w:val="28"/>
        </w:rPr>
        <w:t>В</w:t>
      </w:r>
      <w:r w:rsidRPr="001639F2">
        <w:rPr>
          <w:rFonts w:ascii="Times New Roman" w:hAnsi="Times New Roman" w:cs="Times New Roman"/>
          <w:sz w:val="28"/>
          <w:szCs w:val="28"/>
        </w:rPr>
        <w:t xml:space="preserve"> равен </w:t>
      </w:r>
      <w:r w:rsidRPr="001639F2">
        <w:rPr>
          <w:rFonts w:ascii="Times New Roman" w:hAnsi="Times New Roman" w:cs="Times New Roman"/>
          <w:i/>
          <w:sz w:val="28"/>
          <w:szCs w:val="28"/>
        </w:rPr>
        <w:t>30</w:t>
      </w:r>
      <w:r w:rsidRPr="001639F2">
        <w:rPr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1639F2">
        <w:rPr>
          <w:rFonts w:ascii="Times New Roman" w:hAnsi="Times New Roman" w:cs="Times New Roman"/>
          <w:sz w:val="28"/>
          <w:szCs w:val="28"/>
        </w:rPr>
        <w:t xml:space="preserve">. Найти </w:t>
      </w:r>
      <w:r w:rsidR="00D35D4B">
        <w:rPr>
          <w:rFonts w:ascii="Times New Roman" w:hAnsi="Times New Roman" w:cs="Times New Roman"/>
          <w:sz w:val="28"/>
          <w:szCs w:val="28"/>
        </w:rPr>
        <w:t xml:space="preserve">катет </w:t>
      </w:r>
      <w:r w:rsidR="00D35D4B" w:rsidRPr="00D35D4B">
        <w:rPr>
          <w:rFonts w:ascii="Times New Roman" w:hAnsi="Times New Roman" w:cs="Times New Roman"/>
          <w:i/>
          <w:sz w:val="28"/>
          <w:szCs w:val="28"/>
        </w:rPr>
        <w:t>АС</w:t>
      </w:r>
      <w:r w:rsidRPr="00D35D4B">
        <w:rPr>
          <w:rFonts w:ascii="Times New Roman" w:hAnsi="Times New Roman" w:cs="Times New Roman"/>
          <w:i/>
          <w:sz w:val="28"/>
          <w:szCs w:val="28"/>
        </w:rPr>
        <w:t>.</w:t>
      </w:r>
      <w:r w:rsidRPr="001639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715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w:r w:rsidRPr="00F95715">
        <w:rPr>
          <w:rFonts w:ascii="Times New Roman" w:hAnsi="Times New Roman" w:cs="Times New Roman"/>
          <w:i/>
          <w:sz w:val="28"/>
          <w:szCs w:val="28"/>
        </w:rPr>
        <w:t xml:space="preserve">АВС </w:t>
      </w:r>
      <w:r w:rsidR="00D35D4B">
        <w:rPr>
          <w:rFonts w:ascii="Times New Roman" w:hAnsi="Times New Roman" w:cs="Times New Roman"/>
          <w:i/>
          <w:sz w:val="28"/>
          <w:szCs w:val="28"/>
        </w:rPr>
        <w:t>ВС</w:t>
      </w:r>
      <w:r w:rsidRPr="00F95715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77071D">
        <w:rPr>
          <w:rFonts w:ascii="Times New Roman" w:hAnsi="Times New Roman" w:cs="Times New Roman"/>
          <w:i/>
          <w:sz w:val="28"/>
          <w:szCs w:val="28"/>
        </w:rPr>
        <w:t>8</w:t>
      </w:r>
      <w:r w:rsidR="00D35D4B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77071D">
        <w:rPr>
          <w:rFonts w:ascii="Times New Roman" w:hAnsi="Times New Roman" w:cs="Times New Roman"/>
          <w:i/>
          <w:sz w:val="28"/>
          <w:szCs w:val="28"/>
        </w:rPr>
        <w:t>м, А</w:t>
      </w:r>
      <w:r w:rsidRPr="00F95715">
        <w:rPr>
          <w:rFonts w:ascii="Times New Roman" w:hAnsi="Times New Roman" w:cs="Times New Roman"/>
          <w:i/>
          <w:sz w:val="28"/>
          <w:szCs w:val="28"/>
        </w:rPr>
        <w:t xml:space="preserve">С = </w:t>
      </w:r>
      <w:r w:rsidR="0077071D">
        <w:rPr>
          <w:rFonts w:ascii="Times New Roman" w:hAnsi="Times New Roman" w:cs="Times New Roman"/>
          <w:i/>
          <w:sz w:val="28"/>
          <w:szCs w:val="28"/>
        </w:rPr>
        <w:t>5 с</w:t>
      </w:r>
      <w:r w:rsidRPr="00F95715">
        <w:rPr>
          <w:rFonts w:ascii="Times New Roman" w:hAnsi="Times New Roman" w:cs="Times New Roman"/>
          <w:i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</m:oMath>
      <w:r w:rsidR="0077071D">
        <w:rPr>
          <w:rFonts w:ascii="Times New Roman" w:eastAsiaTheme="minorEastAsia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 w:rsidR="0077071D">
        <w:rPr>
          <w:rFonts w:ascii="Times New Roman" w:eastAsiaTheme="minorEastAsia" w:hAnsi="Times New Roman" w:cs="Times New Roman"/>
          <w:i/>
          <w:sz w:val="28"/>
          <w:szCs w:val="28"/>
        </w:rPr>
        <w:t>30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  <w:r w:rsidRPr="00F95715">
        <w:rPr>
          <w:rFonts w:ascii="Times New Roman" w:eastAsiaTheme="minorEastAsia" w:hAnsi="Times New Roman" w:cs="Times New Roman"/>
          <w:sz w:val="28"/>
          <w:szCs w:val="28"/>
        </w:rPr>
        <w:t>Найти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715">
        <w:rPr>
          <w:rFonts w:ascii="Times New Roman" w:hAnsi="Times New Roman" w:cs="Times New Roman"/>
          <w:i/>
          <w:sz w:val="28"/>
          <w:szCs w:val="28"/>
        </w:rPr>
        <w:t>А</w:t>
      </w:r>
      <w:r w:rsidR="0077071D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57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715" w:rsidRDefault="00F95715" w:rsidP="00F9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95715" w:rsidRPr="00F95715" w:rsidRDefault="00F95715" w:rsidP="00F9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Смежные углы относятся как </w:t>
      </w:r>
      <w:r w:rsidR="0077071D">
        <w:rPr>
          <w:rFonts w:ascii="Times New Roman" w:hAnsi="Times New Roman" w:cs="Times New Roman"/>
          <w:i/>
          <w:sz w:val="28"/>
          <w:szCs w:val="28"/>
        </w:rPr>
        <w:t>3</w:t>
      </w:r>
      <w:r w:rsidRPr="001639F2">
        <w:rPr>
          <w:rFonts w:ascii="Times New Roman" w:hAnsi="Times New Roman" w:cs="Times New Roman"/>
          <w:i/>
          <w:sz w:val="28"/>
          <w:szCs w:val="28"/>
        </w:rPr>
        <w:t>:</w:t>
      </w:r>
      <w:r w:rsidR="0077071D"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Pr="001639F2">
        <w:rPr>
          <w:rFonts w:ascii="Times New Roman" w:hAnsi="Times New Roman" w:cs="Times New Roman"/>
          <w:sz w:val="28"/>
          <w:szCs w:val="28"/>
        </w:rPr>
        <w:t xml:space="preserve"> Найти эти углы.</w:t>
      </w: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639F2">
        <w:rPr>
          <w:rFonts w:ascii="Times New Roman" w:hAnsi="Times New Roman" w:cs="Times New Roman"/>
          <w:sz w:val="28"/>
          <w:szCs w:val="28"/>
        </w:rPr>
        <w:t xml:space="preserve">Углы треугольника </w:t>
      </w:r>
      <w:r w:rsidRPr="001639F2">
        <w:rPr>
          <w:rFonts w:ascii="Times New Roman" w:hAnsi="Times New Roman" w:cs="Times New Roman"/>
          <w:i/>
          <w:sz w:val="28"/>
          <w:szCs w:val="28"/>
        </w:rPr>
        <w:t>АВС</w:t>
      </w:r>
      <w:r w:rsidRPr="001639F2">
        <w:rPr>
          <w:rFonts w:ascii="Times New Roman" w:hAnsi="Times New Roman" w:cs="Times New Roman"/>
          <w:sz w:val="28"/>
          <w:szCs w:val="28"/>
        </w:rPr>
        <w:t xml:space="preserve"> относятся как </w:t>
      </w:r>
      <w:r w:rsidR="0077071D">
        <w:rPr>
          <w:rFonts w:ascii="Times New Roman" w:hAnsi="Times New Roman" w:cs="Times New Roman"/>
          <w:i/>
          <w:sz w:val="28"/>
          <w:szCs w:val="28"/>
        </w:rPr>
        <w:t>2</w:t>
      </w:r>
      <w:r w:rsidRPr="001639F2">
        <w:rPr>
          <w:rFonts w:ascii="Times New Roman" w:hAnsi="Times New Roman" w:cs="Times New Roman"/>
          <w:i/>
          <w:sz w:val="28"/>
          <w:szCs w:val="28"/>
        </w:rPr>
        <w:t>:</w:t>
      </w:r>
      <w:r w:rsidR="0077071D">
        <w:rPr>
          <w:rFonts w:ascii="Times New Roman" w:hAnsi="Times New Roman" w:cs="Times New Roman"/>
          <w:i/>
          <w:sz w:val="28"/>
          <w:szCs w:val="28"/>
        </w:rPr>
        <w:t>5</w:t>
      </w:r>
      <w:r w:rsidRPr="001639F2">
        <w:rPr>
          <w:rFonts w:ascii="Times New Roman" w:hAnsi="Times New Roman" w:cs="Times New Roman"/>
          <w:i/>
          <w:sz w:val="28"/>
          <w:szCs w:val="28"/>
        </w:rPr>
        <w:t>:8</w:t>
      </w:r>
      <w:r w:rsidRPr="001639F2">
        <w:rPr>
          <w:rFonts w:ascii="Times New Roman" w:hAnsi="Times New Roman" w:cs="Times New Roman"/>
          <w:sz w:val="28"/>
          <w:szCs w:val="28"/>
        </w:rPr>
        <w:t>. Найти эти углы.</w:t>
      </w:r>
    </w:p>
    <w:p w:rsidR="00F95715" w:rsidRPr="001639F2" w:rsidRDefault="00F95715" w:rsidP="00F95715">
      <w:pPr>
        <w:pStyle w:val="a3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углов параллелограмма в </w:t>
      </w:r>
      <w:r w:rsidR="0077071D">
        <w:rPr>
          <w:rFonts w:ascii="Times New Roman" w:hAnsi="Times New Roman" w:cs="Times New Roman"/>
          <w:i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раз больше другого. Найти эти углы.</w:t>
      </w:r>
    </w:p>
    <w:p w:rsidR="00F95715" w:rsidRPr="00D31375" w:rsidRDefault="00F95715" w:rsidP="00F9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715" w:rsidRPr="00D31375" w:rsidRDefault="00F95715" w:rsidP="00AA5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95715" w:rsidRPr="00D31375" w:rsidSect="00AA5EC9">
      <w:pgSz w:w="16838" w:h="11906" w:orient="landscape"/>
      <w:pgMar w:top="426" w:right="536" w:bottom="426" w:left="567" w:header="709" w:footer="709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A1456"/>
    <w:multiLevelType w:val="hybridMultilevel"/>
    <w:tmpl w:val="78FCD846"/>
    <w:lvl w:ilvl="0" w:tplc="97CC1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E1D48"/>
    <w:multiLevelType w:val="hybridMultilevel"/>
    <w:tmpl w:val="78FCD846"/>
    <w:lvl w:ilvl="0" w:tplc="97CC1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EC9"/>
    <w:rsid w:val="0014299D"/>
    <w:rsid w:val="001639F2"/>
    <w:rsid w:val="006D6F2E"/>
    <w:rsid w:val="006F175E"/>
    <w:rsid w:val="0077071D"/>
    <w:rsid w:val="008742C7"/>
    <w:rsid w:val="008B2DE3"/>
    <w:rsid w:val="009578D4"/>
    <w:rsid w:val="009B264E"/>
    <w:rsid w:val="00AA5EC9"/>
    <w:rsid w:val="00C227CE"/>
    <w:rsid w:val="00D31375"/>
    <w:rsid w:val="00D35D4B"/>
    <w:rsid w:val="00DC1C9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EC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A5EC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5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5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Dom</cp:lastModifiedBy>
  <cp:revision>3</cp:revision>
  <cp:lastPrinted>2021-09-12T14:59:00Z</cp:lastPrinted>
  <dcterms:created xsi:type="dcterms:W3CDTF">2021-09-12T15:00:00Z</dcterms:created>
  <dcterms:modified xsi:type="dcterms:W3CDTF">2021-09-13T16:04:00Z</dcterms:modified>
</cp:coreProperties>
</file>